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C" w:rsidRDefault="00E2239C" w:rsidP="00E2239C">
      <w:pPr>
        <w:ind w:firstLine="0"/>
        <w:jc w:val="right"/>
      </w:pPr>
      <w:r>
        <w:t>УТВЕРЖДАЮ</w:t>
      </w:r>
    </w:p>
    <w:p w:rsidR="00E2239C" w:rsidRDefault="00E2239C" w:rsidP="00E2239C">
      <w:pPr>
        <w:ind w:firstLine="0"/>
        <w:jc w:val="right"/>
      </w:pPr>
      <w:r>
        <w:t>Директор БУК УР «Зоопарк Удмуртии»</w:t>
      </w:r>
    </w:p>
    <w:p w:rsidR="00E2239C" w:rsidRDefault="00E2239C" w:rsidP="00E2239C">
      <w:pPr>
        <w:ind w:firstLine="0"/>
        <w:jc w:val="right"/>
      </w:pPr>
      <w:r>
        <w:t>______________С.А. Малышева</w:t>
      </w:r>
    </w:p>
    <w:p w:rsidR="00E2239C" w:rsidRDefault="00E2239C" w:rsidP="00E2239C">
      <w:pPr>
        <w:ind w:firstLine="0"/>
        <w:jc w:val="right"/>
      </w:pPr>
      <w:r>
        <w:t xml:space="preserve">«_____» </w:t>
      </w:r>
      <w:r w:rsidR="00FE6EF7">
        <w:t>________</w:t>
      </w:r>
      <w:r>
        <w:t xml:space="preserve"> 201</w:t>
      </w:r>
      <w:r w:rsidR="00FE6EF7">
        <w:t>_</w:t>
      </w:r>
      <w:r>
        <w:t xml:space="preserve"> г.</w:t>
      </w:r>
    </w:p>
    <w:p w:rsidR="00E2239C" w:rsidRDefault="00E2239C" w:rsidP="00E2239C">
      <w:pPr>
        <w:ind w:firstLine="0"/>
        <w:jc w:val="right"/>
      </w:pPr>
    </w:p>
    <w:p w:rsidR="00E2239C" w:rsidRDefault="00E2239C" w:rsidP="00E2239C">
      <w:pPr>
        <w:ind w:firstLine="0"/>
        <w:jc w:val="center"/>
      </w:pPr>
      <w:r>
        <w:t>ПОЛОЖЕНИЕ</w:t>
      </w:r>
    </w:p>
    <w:p w:rsidR="00E2239C" w:rsidRDefault="00E2239C" w:rsidP="00E2239C">
      <w:pPr>
        <w:ind w:firstLine="0"/>
        <w:jc w:val="center"/>
      </w:pPr>
      <w:r>
        <w:t>о совете по научной работе</w:t>
      </w:r>
    </w:p>
    <w:p w:rsidR="00E2239C" w:rsidRDefault="00E2239C" w:rsidP="00E2239C">
      <w:pPr>
        <w:ind w:firstLine="0"/>
        <w:jc w:val="center"/>
      </w:pPr>
      <w:r>
        <w:t>БУК УР «Зоопарк Удмуртии»</w:t>
      </w:r>
    </w:p>
    <w:p w:rsidR="00E2239C" w:rsidRDefault="00E2239C" w:rsidP="00E2239C">
      <w:pPr>
        <w:ind w:firstLine="0"/>
        <w:jc w:val="right"/>
      </w:pPr>
    </w:p>
    <w:p w:rsidR="00E2239C" w:rsidRDefault="00E2239C" w:rsidP="00FD025C">
      <w:pPr>
        <w:pStyle w:val="a5"/>
        <w:numPr>
          <w:ilvl w:val="0"/>
          <w:numId w:val="3"/>
        </w:numPr>
        <w:jc w:val="center"/>
      </w:pPr>
      <w:r>
        <w:t>ОБЩИЕ ПОЛОЖЕНИЯ</w:t>
      </w:r>
    </w:p>
    <w:p w:rsidR="00E2239C" w:rsidRDefault="00E2239C" w:rsidP="00FD025C">
      <w:pPr>
        <w:ind w:firstLine="0"/>
      </w:pPr>
    </w:p>
    <w:p w:rsidR="00E2239C" w:rsidRDefault="00E2239C" w:rsidP="00FD025C">
      <w:pPr>
        <w:pStyle w:val="a5"/>
        <w:numPr>
          <w:ilvl w:val="1"/>
          <w:numId w:val="3"/>
        </w:numPr>
        <w:ind w:left="0" w:firstLine="0"/>
      </w:pPr>
      <w:r>
        <w:t>Совет является совещательным органом БУК УР «Зоопарк Удмуртии», образованным для коллегиального рассмотрения научных проблем зоопарковской деятельности, выбора приоритетных направлений и координации основных вопросов научно-исследовательской и научно-организационной работы зоопарка, укрепления и развития контактов с научной общественностью, вузами, академическими учреждениями в Удмуртии и за её пределами.</w:t>
      </w:r>
    </w:p>
    <w:p w:rsidR="00E2239C" w:rsidRDefault="00E2239C" w:rsidP="00FD025C">
      <w:pPr>
        <w:pStyle w:val="a5"/>
        <w:numPr>
          <w:ilvl w:val="1"/>
          <w:numId w:val="3"/>
        </w:numPr>
        <w:ind w:left="0" w:firstLine="0"/>
      </w:pPr>
      <w:r>
        <w:t xml:space="preserve">Совет возглавляет Председатель – директор БУК УР «Зоопарк Удмуртии», </w:t>
      </w:r>
      <w:r w:rsidR="00F52E98">
        <w:t xml:space="preserve">Председатель назначает </w:t>
      </w:r>
      <w:r>
        <w:t>секретар</w:t>
      </w:r>
      <w:r w:rsidR="00F52E98">
        <w:t>я, осуществляющего организацию деятельности Совета</w:t>
      </w:r>
      <w:r>
        <w:t>.</w:t>
      </w:r>
    </w:p>
    <w:p w:rsidR="00E2239C" w:rsidRDefault="00E2239C" w:rsidP="00FD025C">
      <w:pPr>
        <w:pStyle w:val="a5"/>
        <w:numPr>
          <w:ilvl w:val="1"/>
          <w:numId w:val="3"/>
        </w:numPr>
        <w:ind w:left="0" w:firstLine="0"/>
      </w:pPr>
      <w:r>
        <w:t xml:space="preserve">В состав </w:t>
      </w:r>
      <w:r w:rsidR="006C42B6">
        <w:t>С</w:t>
      </w:r>
      <w:r>
        <w:t>овета входят заведующие отделами зоо</w:t>
      </w:r>
      <w:r w:rsidR="0095078D">
        <w:t xml:space="preserve">логической и ветеринарной части, начальник научно-просветительного отдела </w:t>
      </w:r>
      <w:r>
        <w:t>БУК УР «Зоопарка Удмуртии», а также</w:t>
      </w:r>
      <w:r w:rsidR="000542D2">
        <w:t xml:space="preserve">, </w:t>
      </w:r>
      <w:r>
        <w:t>по желанию</w:t>
      </w:r>
      <w:r w:rsidR="000542D2">
        <w:t xml:space="preserve">, </w:t>
      </w:r>
      <w:r>
        <w:t>инициативные специалисты (зоотехники и старшие научные со</w:t>
      </w:r>
      <w:r w:rsidR="00A04743">
        <w:t xml:space="preserve">трудники). Кроме того, в состав </w:t>
      </w:r>
      <w:r w:rsidR="006C42B6">
        <w:t>С</w:t>
      </w:r>
      <w:r w:rsidR="00A04743">
        <w:t>овета могут входить иные сотрудники и другие заинтересованные лица.</w:t>
      </w:r>
    </w:p>
    <w:p w:rsidR="00E2239C" w:rsidRDefault="00E2239C" w:rsidP="00FD025C">
      <w:pPr>
        <w:ind w:firstLine="45"/>
        <w:jc w:val="right"/>
      </w:pPr>
    </w:p>
    <w:p w:rsidR="00E2239C" w:rsidRDefault="00E2239C" w:rsidP="00FD025C">
      <w:pPr>
        <w:pStyle w:val="a5"/>
        <w:numPr>
          <w:ilvl w:val="0"/>
          <w:numId w:val="3"/>
        </w:numPr>
        <w:jc w:val="center"/>
      </w:pPr>
      <w:r>
        <w:t xml:space="preserve">ЗАДАЧИ </w:t>
      </w:r>
      <w:r w:rsidR="00A04743">
        <w:t>СОВЕТА ПО НАУЧНОЙ РАБОТЕ</w:t>
      </w:r>
    </w:p>
    <w:p w:rsidR="00E2239C" w:rsidRDefault="00E2239C" w:rsidP="00FD025C">
      <w:pPr>
        <w:pStyle w:val="a5"/>
        <w:ind w:left="792" w:firstLine="0"/>
      </w:pPr>
    </w:p>
    <w:p w:rsidR="00E2239C" w:rsidRDefault="00E2239C" w:rsidP="00FD025C">
      <w:pPr>
        <w:pStyle w:val="a5"/>
        <w:numPr>
          <w:ilvl w:val="1"/>
          <w:numId w:val="3"/>
        </w:numPr>
        <w:ind w:left="0" w:firstLine="0"/>
      </w:pPr>
      <w:r>
        <w:t xml:space="preserve">Определение приоритетных направлений и проблематики научных исследований в области </w:t>
      </w:r>
      <w:r w:rsidR="00A04743">
        <w:t xml:space="preserve">зоологии, зоотехнии, ветеринарии и зоопарковского дела, методики просветительской и образовательной работы </w:t>
      </w:r>
      <w:r>
        <w:t>и других смежных научных дисциплин.</w:t>
      </w:r>
    </w:p>
    <w:p w:rsidR="00E2239C" w:rsidRDefault="00E2239C" w:rsidP="00FD025C">
      <w:pPr>
        <w:pStyle w:val="a5"/>
        <w:numPr>
          <w:ilvl w:val="1"/>
          <w:numId w:val="3"/>
        </w:numPr>
        <w:ind w:left="0" w:firstLine="0"/>
      </w:pPr>
      <w:r>
        <w:t xml:space="preserve">Определение перспектив и путей совершенствования работы в области </w:t>
      </w:r>
      <w:r w:rsidR="00A04743">
        <w:t>зоопарковской деятельности</w:t>
      </w:r>
      <w:r w:rsidR="000808E4">
        <w:t>.</w:t>
      </w:r>
    </w:p>
    <w:p w:rsidR="00E2239C" w:rsidRDefault="000808E4" w:rsidP="00FD025C">
      <w:pPr>
        <w:pStyle w:val="a5"/>
        <w:numPr>
          <w:ilvl w:val="1"/>
          <w:numId w:val="3"/>
        </w:numPr>
        <w:ind w:left="0" w:firstLine="0"/>
      </w:pPr>
      <w:r>
        <w:t xml:space="preserve">Рассмотрение вопросов развития </w:t>
      </w:r>
      <w:r w:rsidR="00E2239C">
        <w:t xml:space="preserve">научных связей и организации сотрудничества </w:t>
      </w:r>
      <w:r>
        <w:t>с зоопарками России и мира,</w:t>
      </w:r>
      <w:r w:rsidR="00E2239C">
        <w:t xml:space="preserve"> с нау</w:t>
      </w:r>
      <w:r w:rsidR="00F52E98">
        <w:t xml:space="preserve">чными центрами, университетами и другими учебными </w:t>
      </w:r>
      <w:r w:rsidR="00F52E98">
        <w:lastRenderedPageBreak/>
        <w:t xml:space="preserve">учреждениями, </w:t>
      </w:r>
      <w:r w:rsidR="00E2239C">
        <w:t xml:space="preserve">музеями, библиотеками, общественными организациями, </w:t>
      </w:r>
      <w:r>
        <w:t>в</w:t>
      </w:r>
      <w:r w:rsidR="00E2239C">
        <w:t xml:space="preserve"> интересах развития </w:t>
      </w:r>
      <w:r>
        <w:t>зоопарковского</w:t>
      </w:r>
      <w:r w:rsidR="00E2239C">
        <w:t xml:space="preserve"> дела</w:t>
      </w:r>
      <w:r>
        <w:t>.</w:t>
      </w:r>
    </w:p>
    <w:p w:rsidR="00E2239C" w:rsidRDefault="000808E4" w:rsidP="00FD025C">
      <w:pPr>
        <w:pStyle w:val="a5"/>
        <w:numPr>
          <w:ilvl w:val="1"/>
          <w:numId w:val="3"/>
        </w:numPr>
        <w:ind w:left="0" w:firstLine="0"/>
      </w:pPr>
      <w:r>
        <w:t xml:space="preserve">Коллегиальное решение по поводу представительства </w:t>
      </w:r>
      <w:r w:rsidR="00F52E98">
        <w:t>БУК УР «З</w:t>
      </w:r>
      <w:r>
        <w:t>оопарк Удмуртии</w:t>
      </w:r>
      <w:r w:rsidR="00F52E98">
        <w:t>»</w:t>
      </w:r>
      <w:r>
        <w:t>, в случае наличия финансовой возможности, на различных конференциях, семинарах, практикумах и т.п.</w:t>
      </w:r>
    </w:p>
    <w:p w:rsidR="00286CE6" w:rsidRDefault="00286CE6" w:rsidP="00FD025C">
      <w:pPr>
        <w:pStyle w:val="a5"/>
        <w:numPr>
          <w:ilvl w:val="1"/>
          <w:numId w:val="3"/>
        </w:numPr>
        <w:ind w:left="0" w:firstLine="0"/>
      </w:pPr>
      <w:r>
        <w:t>Рассмотрение рекомендаций по содержанию и разведению редких видов животных Евроазиатской Ассоциации зоопарков и Аквариумов (ЕАРАЗА), Европейской Ассоциации зоопарков и Аквариумов (ЕАЗА), кураторов специальных программ.</w:t>
      </w:r>
    </w:p>
    <w:p w:rsidR="006C42B6" w:rsidRDefault="006C42B6" w:rsidP="006C42B6">
      <w:pPr>
        <w:pStyle w:val="a5"/>
        <w:ind w:left="0" w:firstLine="0"/>
      </w:pPr>
    </w:p>
    <w:p w:rsidR="000808E4" w:rsidRDefault="00E2239C" w:rsidP="000808E4">
      <w:pPr>
        <w:pStyle w:val="a5"/>
        <w:numPr>
          <w:ilvl w:val="0"/>
          <w:numId w:val="3"/>
        </w:numPr>
        <w:ind w:firstLine="0"/>
        <w:jc w:val="center"/>
      </w:pPr>
      <w:r>
        <w:t>ФУНКЦИИ СОВЕТА</w:t>
      </w:r>
      <w:r w:rsidR="006C42B6">
        <w:t xml:space="preserve"> ПО НАУЧНОЙ РАБОТЕ</w:t>
      </w:r>
    </w:p>
    <w:p w:rsidR="006C42B6" w:rsidRDefault="006C42B6" w:rsidP="006C42B6">
      <w:pPr>
        <w:pStyle w:val="a5"/>
        <w:ind w:left="360" w:firstLine="0"/>
      </w:pPr>
    </w:p>
    <w:p w:rsidR="006B038E" w:rsidRDefault="00E2239C" w:rsidP="006B038E">
      <w:pPr>
        <w:pStyle w:val="a5"/>
        <w:numPr>
          <w:ilvl w:val="1"/>
          <w:numId w:val="3"/>
        </w:numPr>
        <w:ind w:left="0" w:firstLine="0"/>
      </w:pPr>
      <w:r>
        <w:t xml:space="preserve">Рассматривает </w:t>
      </w:r>
      <w:r w:rsidR="000808E4">
        <w:t>проекты и планы</w:t>
      </w:r>
      <w:r>
        <w:t xml:space="preserve"> научно-исследовательских работ </w:t>
      </w:r>
      <w:r w:rsidR="000808E4">
        <w:t>сотрудников БУК УР «Зоопарк Удмуртии», принимает участие в их выработке, оказывает научно-методическую и редакторскую помощь исполнителям.</w:t>
      </w:r>
    </w:p>
    <w:p w:rsidR="000808E4" w:rsidRDefault="006B038E" w:rsidP="006B038E">
      <w:pPr>
        <w:pStyle w:val="a5"/>
        <w:numPr>
          <w:ilvl w:val="1"/>
          <w:numId w:val="3"/>
        </w:numPr>
        <w:ind w:left="0" w:firstLine="0"/>
      </w:pPr>
      <w:r>
        <w:t>Обсуждает представленные сотрудниками БУК УР «Зоопарк Удмуртии» научно-исследовательские работы и разработки, дает оценку их содержания и качества, выносит предложения по доработке и повышению качества.</w:t>
      </w:r>
    </w:p>
    <w:p w:rsidR="000808E4" w:rsidRDefault="000808E4" w:rsidP="000808E4">
      <w:pPr>
        <w:pStyle w:val="a5"/>
        <w:numPr>
          <w:ilvl w:val="1"/>
          <w:numId w:val="3"/>
        </w:numPr>
        <w:ind w:left="0" w:firstLine="0"/>
      </w:pPr>
      <w:r>
        <w:t xml:space="preserve">Выносит на рассмотрение предложения по участию БУК УР «Зоопарка Удмуртии» в тематических конференциях, периодических изданиях, практикумах, семинарах и т.п. В соответствии с тематикой данных мероприятий принимает коллегиальное решение о </w:t>
      </w:r>
      <w:r w:rsidR="006B038E">
        <w:t>представлении результатов научно-исследовательских работ сотрудников в сборниках научно-исследовательских работ, журналах, трудах конференций.</w:t>
      </w:r>
    </w:p>
    <w:p w:rsidR="00E2239C" w:rsidRDefault="006B038E" w:rsidP="000808E4">
      <w:pPr>
        <w:pStyle w:val="a5"/>
        <w:numPr>
          <w:ilvl w:val="1"/>
          <w:numId w:val="3"/>
        </w:numPr>
        <w:ind w:left="0" w:firstLine="0"/>
      </w:pPr>
      <w:r>
        <w:t>Обобщает и распространяет современный отечественный и зарубежный опыт в области зоопарковского дела, зоологии, зоотехнии, ветеринарии.</w:t>
      </w:r>
    </w:p>
    <w:p w:rsidR="006B038E" w:rsidRDefault="006B038E" w:rsidP="006B038E">
      <w:pPr>
        <w:pStyle w:val="a5"/>
        <w:numPr>
          <w:ilvl w:val="1"/>
          <w:numId w:val="3"/>
        </w:numPr>
        <w:ind w:left="0" w:firstLine="0"/>
      </w:pPr>
      <w:r>
        <w:t>Участвует в организации регулярных конференций, организуемых БУК УР «Зоопарком Удмуртии», редактуре и подготовке к выпуску научных, публицистических и популярных изданий.</w:t>
      </w:r>
    </w:p>
    <w:p w:rsidR="006B038E" w:rsidRDefault="006B038E" w:rsidP="006B038E">
      <w:pPr>
        <w:pStyle w:val="a5"/>
        <w:ind w:left="0" w:firstLine="0"/>
      </w:pPr>
    </w:p>
    <w:p w:rsidR="00E2239C" w:rsidRDefault="00E2239C" w:rsidP="006B038E">
      <w:pPr>
        <w:pStyle w:val="a5"/>
        <w:numPr>
          <w:ilvl w:val="0"/>
          <w:numId w:val="3"/>
        </w:numPr>
        <w:jc w:val="center"/>
      </w:pPr>
      <w:r>
        <w:t>ПРАВА СОВЕТА</w:t>
      </w:r>
      <w:r w:rsidR="006B038E">
        <w:t xml:space="preserve"> ПО НАУЧНОЙ РАБОТЕ</w:t>
      </w:r>
    </w:p>
    <w:p w:rsidR="00E2239C" w:rsidRDefault="006C42B6" w:rsidP="006C42B6">
      <w:pPr>
        <w:ind w:firstLine="0"/>
      </w:pPr>
      <w:r>
        <w:t>Совет в соответствие с возложенными на него задачами и функциями имеет следующие права:</w:t>
      </w: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t xml:space="preserve">принимать решения по рассматриваемым </w:t>
      </w:r>
      <w:r w:rsidR="006C42B6">
        <w:t>С</w:t>
      </w:r>
      <w:r>
        <w:t>оветом проблемам</w:t>
      </w:r>
      <w:r w:rsidR="006C42B6">
        <w:t>, планам научно-исследовательских работы</w:t>
      </w:r>
      <w:r>
        <w:t xml:space="preserve"> и проектам документов, вносить рекомендации и предложения руководству </w:t>
      </w:r>
      <w:r w:rsidR="006C42B6">
        <w:t>БУК УР «Зоопарк Удмуртии» по</w:t>
      </w:r>
      <w:r>
        <w:t xml:space="preserve"> вопросам</w:t>
      </w:r>
      <w:r w:rsidR="006C42B6">
        <w:t xml:space="preserve"> организации, выполнения и публикации научных работ;</w:t>
      </w: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lastRenderedPageBreak/>
        <w:t xml:space="preserve">создавать </w:t>
      </w:r>
      <w:r w:rsidR="006C42B6">
        <w:t xml:space="preserve">тематические инициативные группы, редакторские коллегии и пр. </w:t>
      </w:r>
      <w:r>
        <w:t xml:space="preserve">для </w:t>
      </w:r>
      <w:r w:rsidR="006C42B6">
        <w:t>работы над конкретными проектами, например, организация и проведение регулярных конференций, выпуск сборников научных трудов, выпуск тематических сборников и др.</w:t>
      </w:r>
      <w:r>
        <w:t>;</w:t>
      </w: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t xml:space="preserve">проводить при необходимости совместные заседания с </w:t>
      </w:r>
      <w:r w:rsidR="006C42B6">
        <w:t>коллегами из других зоопарков, специалистами из</w:t>
      </w:r>
      <w:r>
        <w:t xml:space="preserve"> научных учреждений и </w:t>
      </w:r>
      <w:r w:rsidR="006C42B6">
        <w:t xml:space="preserve">других </w:t>
      </w:r>
      <w:r>
        <w:t>организаций;</w:t>
      </w: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t xml:space="preserve">привлекать </w:t>
      </w:r>
      <w:r w:rsidR="006C42B6">
        <w:t xml:space="preserve">по необходимости </w:t>
      </w:r>
      <w:r>
        <w:t xml:space="preserve">для рассмотрения отдельных вопросов ученых и специалистов, не являющихся членами </w:t>
      </w:r>
      <w:r w:rsidR="006C42B6">
        <w:t>С</w:t>
      </w:r>
      <w:r>
        <w:t>овета</w:t>
      </w:r>
      <w:r w:rsidR="006C42B6">
        <w:t>;</w:t>
      </w:r>
    </w:p>
    <w:p w:rsidR="006C42B6" w:rsidRDefault="006C42B6" w:rsidP="006C42B6">
      <w:pPr>
        <w:pStyle w:val="a5"/>
        <w:numPr>
          <w:ilvl w:val="1"/>
          <w:numId w:val="3"/>
        </w:numPr>
        <w:ind w:left="0" w:firstLine="0"/>
      </w:pPr>
      <w:r>
        <w:t xml:space="preserve">рекомендовать к печати, </w:t>
      </w:r>
      <w:proofErr w:type="gramStart"/>
      <w:r>
        <w:t>участи</w:t>
      </w:r>
      <w:r w:rsidR="00F52E98">
        <w:t>и</w:t>
      </w:r>
      <w:proofErr w:type="gramEnd"/>
      <w:r>
        <w:t xml:space="preserve"> в конкурсах и др. рукописи с результатами научно-исследовательской деятельности сотрудников БУК УР «Зоопарк Удмуртии»;</w:t>
      </w:r>
    </w:p>
    <w:p w:rsidR="006C42B6" w:rsidRDefault="006C42B6" w:rsidP="006C42B6">
      <w:pPr>
        <w:pStyle w:val="a5"/>
        <w:numPr>
          <w:ilvl w:val="1"/>
          <w:numId w:val="3"/>
        </w:numPr>
        <w:ind w:left="0" w:firstLine="0"/>
      </w:pPr>
      <w:r>
        <w:t>предлагать новые направления деятельности Совета</w:t>
      </w:r>
    </w:p>
    <w:p w:rsidR="006C42B6" w:rsidRDefault="006C42B6" w:rsidP="006C42B6">
      <w:pPr>
        <w:pStyle w:val="a5"/>
        <w:ind w:left="0" w:firstLine="0"/>
      </w:pPr>
    </w:p>
    <w:p w:rsidR="00E2239C" w:rsidRDefault="00E2239C" w:rsidP="006C42B6">
      <w:pPr>
        <w:pStyle w:val="a5"/>
        <w:numPr>
          <w:ilvl w:val="0"/>
          <w:numId w:val="3"/>
        </w:numPr>
        <w:jc w:val="center"/>
      </w:pPr>
      <w:r>
        <w:t>ОРГАНИЗАЦИЯ РАБОТЫ СОВЕТА</w:t>
      </w:r>
      <w:r w:rsidR="0005404D">
        <w:t xml:space="preserve"> ПО НАУЧНОЙ РАБОТЕ</w:t>
      </w:r>
    </w:p>
    <w:p w:rsidR="00E2239C" w:rsidRDefault="00E2239C" w:rsidP="00E2239C">
      <w:pPr>
        <w:ind w:firstLine="0"/>
        <w:jc w:val="right"/>
      </w:pP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t xml:space="preserve">Тематика заседаний </w:t>
      </w:r>
      <w:r w:rsidR="006C42B6">
        <w:t>С</w:t>
      </w:r>
      <w:r>
        <w:t xml:space="preserve">овета формируется с учетом предложений </w:t>
      </w:r>
      <w:r w:rsidR="00C22C8F">
        <w:t xml:space="preserve">отдельных членов совета, Председателя, секретаря и представителей </w:t>
      </w:r>
      <w:r>
        <w:t xml:space="preserve">высших учебных заведений, </w:t>
      </w:r>
      <w:r w:rsidR="00C22C8F">
        <w:t>общественных организаций.</w:t>
      </w:r>
    </w:p>
    <w:p w:rsidR="00E2239C" w:rsidRDefault="00C22C8F" w:rsidP="006C42B6">
      <w:pPr>
        <w:pStyle w:val="a5"/>
        <w:numPr>
          <w:ilvl w:val="1"/>
          <w:numId w:val="3"/>
        </w:numPr>
        <w:ind w:left="0" w:firstLine="0"/>
      </w:pPr>
      <w:r>
        <w:t xml:space="preserve">Совет </w:t>
      </w:r>
      <w:r w:rsidR="00E2239C">
        <w:t xml:space="preserve">проводит заседания по мере необходимости, но не менее </w:t>
      </w:r>
      <w:r>
        <w:t>одного раза в квартал</w:t>
      </w:r>
      <w:r w:rsidR="00E2239C">
        <w:t>.</w:t>
      </w:r>
    </w:p>
    <w:p w:rsidR="00C22C8F" w:rsidRDefault="00E2239C" w:rsidP="00C22C8F">
      <w:pPr>
        <w:pStyle w:val="a5"/>
        <w:numPr>
          <w:ilvl w:val="1"/>
          <w:numId w:val="3"/>
        </w:numPr>
        <w:ind w:left="0" w:firstLine="0"/>
      </w:pPr>
      <w:r>
        <w:t xml:space="preserve">Решения </w:t>
      </w:r>
      <w:r w:rsidR="00C22C8F">
        <w:t>Совета</w:t>
      </w:r>
      <w:r>
        <w:t xml:space="preserve"> принимаются большинством голосов присутствующих на заседании членов совета.</w:t>
      </w:r>
    </w:p>
    <w:p w:rsidR="00E2239C" w:rsidRDefault="00C22C8F" w:rsidP="00C22C8F">
      <w:pPr>
        <w:pStyle w:val="a5"/>
        <w:numPr>
          <w:ilvl w:val="1"/>
          <w:numId w:val="3"/>
        </w:numPr>
        <w:ind w:left="0" w:firstLine="0"/>
      </w:pPr>
      <w:r>
        <w:t>Решения С</w:t>
      </w:r>
      <w:r w:rsidR="00E2239C">
        <w:t xml:space="preserve">овета оформляются протоколом, который подписывается председателем и секретарем совета. Выписки из протокола в необходимых случаях могут направляться заинтересованным </w:t>
      </w:r>
      <w:r>
        <w:t xml:space="preserve">отделам БУК УР «Зоопарк Удмуртии», </w:t>
      </w:r>
      <w:r w:rsidR="00E2239C">
        <w:t>учреждениям, организациям, отдельным лицам.</w:t>
      </w:r>
      <w:r w:rsidR="00286CE6">
        <w:t xml:space="preserve"> Протокол ведётся секретарём Совета.</w:t>
      </w:r>
    </w:p>
    <w:p w:rsidR="00E2239C" w:rsidRDefault="00E2239C" w:rsidP="006C42B6">
      <w:pPr>
        <w:pStyle w:val="a5"/>
        <w:numPr>
          <w:ilvl w:val="1"/>
          <w:numId w:val="3"/>
        </w:numPr>
        <w:ind w:left="0" w:firstLine="0"/>
      </w:pPr>
      <w:r>
        <w:t>Подготовка мат</w:t>
      </w:r>
      <w:r w:rsidR="00C22C8F">
        <w:t>ериалов</w:t>
      </w:r>
      <w:r>
        <w:t xml:space="preserve">, рассматриваемых </w:t>
      </w:r>
      <w:r w:rsidR="00C22C8F">
        <w:t>С</w:t>
      </w:r>
      <w:r>
        <w:t xml:space="preserve">оветом, осуществляется </w:t>
      </w:r>
      <w:r w:rsidR="00C22C8F">
        <w:t xml:space="preserve">всеми членами Совета, а также другими заинтересованными </w:t>
      </w:r>
      <w:r>
        <w:t xml:space="preserve">специалистами </w:t>
      </w:r>
      <w:r w:rsidR="00C22C8F">
        <w:t>БУК УР «Зоопарк Удмуртии»</w:t>
      </w:r>
      <w:r>
        <w:t xml:space="preserve">, </w:t>
      </w:r>
      <w:r w:rsidR="00C22C8F">
        <w:t xml:space="preserve">а также другими лицами, представляющими заинтересованные </w:t>
      </w:r>
      <w:r>
        <w:t>учреждения.</w:t>
      </w:r>
    </w:p>
    <w:p w:rsidR="00E2239C" w:rsidRDefault="00C22C8F" w:rsidP="006C42B6">
      <w:pPr>
        <w:pStyle w:val="a5"/>
        <w:numPr>
          <w:ilvl w:val="1"/>
          <w:numId w:val="3"/>
        </w:numPr>
        <w:ind w:left="0" w:firstLine="0"/>
      </w:pPr>
      <w:r>
        <w:t xml:space="preserve">Планы и проекты научно-исследовательских работ, готовые рукописи, </w:t>
      </w:r>
      <w:r w:rsidR="00E2239C">
        <w:t xml:space="preserve">проекты резолюций и другие материалы представляются секретарю </w:t>
      </w:r>
      <w:r>
        <w:t>С</w:t>
      </w:r>
      <w:r w:rsidR="00E2239C">
        <w:t xml:space="preserve">овета </w:t>
      </w:r>
      <w:r>
        <w:t xml:space="preserve">для ознакомления до заседания, </w:t>
      </w:r>
      <w:r w:rsidR="00E2239C">
        <w:t xml:space="preserve">не позднее, чем за </w:t>
      </w:r>
      <w:r>
        <w:t>3</w:t>
      </w:r>
      <w:r w:rsidR="00E2239C">
        <w:t xml:space="preserve"> дн</w:t>
      </w:r>
      <w:r>
        <w:t>я</w:t>
      </w:r>
      <w:r w:rsidR="00E2239C">
        <w:t>.</w:t>
      </w:r>
    </w:p>
    <w:p w:rsidR="00F52E98" w:rsidRDefault="00F52E98" w:rsidP="006C42B6">
      <w:pPr>
        <w:pStyle w:val="a5"/>
        <w:numPr>
          <w:ilvl w:val="1"/>
          <w:numId w:val="3"/>
        </w:numPr>
        <w:ind w:left="0" w:firstLine="0"/>
      </w:pPr>
      <w:r>
        <w:t>С</w:t>
      </w:r>
      <w:r w:rsidR="00E2239C">
        <w:t xml:space="preserve">екретарь </w:t>
      </w:r>
      <w:r>
        <w:t>С</w:t>
      </w:r>
      <w:r w:rsidR="00E2239C">
        <w:t xml:space="preserve">овета обеспечивает своевременную подготовку материалов для рассмотрения на заседании </w:t>
      </w:r>
      <w:r>
        <w:t>С</w:t>
      </w:r>
      <w:r w:rsidR="00E2239C">
        <w:t xml:space="preserve">овета, </w:t>
      </w:r>
      <w:r>
        <w:t xml:space="preserve">организует работу по оценке их качества, </w:t>
      </w:r>
      <w:r w:rsidR="00E2239C">
        <w:t xml:space="preserve">знакомит с материалами членов </w:t>
      </w:r>
      <w:r>
        <w:t>Совета, протоколирует заседания.</w:t>
      </w:r>
    </w:p>
    <w:sectPr w:rsidR="00F52E98" w:rsidSect="00D4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D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334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9A6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2239C"/>
    <w:rsid w:val="0001201D"/>
    <w:rsid w:val="0005404D"/>
    <w:rsid w:val="000542D2"/>
    <w:rsid w:val="000808E4"/>
    <w:rsid w:val="000B4BC7"/>
    <w:rsid w:val="00286CE6"/>
    <w:rsid w:val="00330641"/>
    <w:rsid w:val="004208AB"/>
    <w:rsid w:val="004231AB"/>
    <w:rsid w:val="00463485"/>
    <w:rsid w:val="0052116F"/>
    <w:rsid w:val="00554C64"/>
    <w:rsid w:val="006052FA"/>
    <w:rsid w:val="00632F9C"/>
    <w:rsid w:val="006B038E"/>
    <w:rsid w:val="006C42B6"/>
    <w:rsid w:val="007173E6"/>
    <w:rsid w:val="007350CB"/>
    <w:rsid w:val="007609CE"/>
    <w:rsid w:val="00836E21"/>
    <w:rsid w:val="008934BC"/>
    <w:rsid w:val="00906E88"/>
    <w:rsid w:val="0095078D"/>
    <w:rsid w:val="009F144A"/>
    <w:rsid w:val="00A04743"/>
    <w:rsid w:val="00B248F1"/>
    <w:rsid w:val="00C22C8F"/>
    <w:rsid w:val="00D42F93"/>
    <w:rsid w:val="00D4424F"/>
    <w:rsid w:val="00DA4F25"/>
    <w:rsid w:val="00E2239C"/>
    <w:rsid w:val="00EB5820"/>
    <w:rsid w:val="00F52E98"/>
    <w:rsid w:val="00FD025C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2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D02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4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Editorial</cp:lastModifiedBy>
  <cp:revision>11</cp:revision>
  <cp:lastPrinted>2016-02-24T04:45:00Z</cp:lastPrinted>
  <dcterms:created xsi:type="dcterms:W3CDTF">2016-02-02T12:25:00Z</dcterms:created>
  <dcterms:modified xsi:type="dcterms:W3CDTF">2016-02-24T07:47:00Z</dcterms:modified>
</cp:coreProperties>
</file>